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11BA5" w14:textId="77777777" w:rsidR="00B6635E" w:rsidRDefault="00B6635E" w:rsidP="006C6BCA">
      <w:pPr>
        <w:spacing w:after="120"/>
        <w:rPr>
          <w:b/>
          <w:sz w:val="32"/>
          <w:szCs w:val="32"/>
        </w:rPr>
      </w:pPr>
      <w:bookmarkStart w:id="0" w:name="_GoBack"/>
      <w:bookmarkEnd w:id="0"/>
    </w:p>
    <w:p w14:paraId="0C2E6748" w14:textId="77777777" w:rsidR="00B6635E" w:rsidRDefault="00B6635E" w:rsidP="006C6BCA">
      <w:pPr>
        <w:spacing w:after="120"/>
        <w:rPr>
          <w:b/>
          <w:sz w:val="32"/>
          <w:szCs w:val="32"/>
        </w:rPr>
      </w:pPr>
    </w:p>
    <w:p w14:paraId="6B3CDC91" w14:textId="77777777" w:rsidR="00B6635E" w:rsidRDefault="00B6635E" w:rsidP="006C6BCA">
      <w:pPr>
        <w:spacing w:after="120"/>
        <w:rPr>
          <w:b/>
          <w:sz w:val="32"/>
          <w:szCs w:val="32"/>
        </w:rPr>
      </w:pPr>
    </w:p>
    <w:p w14:paraId="1AABBCF4" w14:textId="77777777" w:rsidR="006C6BCA" w:rsidRPr="007B6D16" w:rsidRDefault="006C6BCA" w:rsidP="00B6635E">
      <w:pPr>
        <w:spacing w:after="120"/>
        <w:jc w:val="center"/>
        <w:rPr>
          <w:b/>
          <w:sz w:val="32"/>
          <w:szCs w:val="32"/>
        </w:rPr>
      </w:pPr>
      <w:r w:rsidRPr="007B6D16">
        <w:rPr>
          <w:b/>
          <w:sz w:val="32"/>
          <w:szCs w:val="32"/>
        </w:rPr>
        <w:t>Expression of Interest</w:t>
      </w:r>
    </w:p>
    <w:p w14:paraId="4F7189DD" w14:textId="2F304BF0" w:rsidR="006C6BCA" w:rsidRPr="007C0BCB" w:rsidRDefault="006C6BCA" w:rsidP="00B6635E">
      <w:pPr>
        <w:spacing w:after="120"/>
        <w:jc w:val="center"/>
        <w:rPr>
          <w:b/>
          <w:sz w:val="32"/>
          <w:szCs w:val="32"/>
        </w:rPr>
      </w:pPr>
      <w:r w:rsidRPr="007C0BCB">
        <w:rPr>
          <w:b/>
          <w:sz w:val="32"/>
          <w:szCs w:val="32"/>
        </w:rPr>
        <w:t xml:space="preserve">Research </w:t>
      </w:r>
      <w:r w:rsidR="0050153B">
        <w:rPr>
          <w:b/>
          <w:sz w:val="32"/>
          <w:szCs w:val="32"/>
        </w:rPr>
        <w:t xml:space="preserve">Project </w:t>
      </w:r>
      <w:r w:rsidRPr="007C0BCB">
        <w:rPr>
          <w:b/>
          <w:sz w:val="32"/>
          <w:szCs w:val="32"/>
        </w:rPr>
        <w:t>Development</w:t>
      </w:r>
    </w:p>
    <w:p w14:paraId="51C2D22E" w14:textId="77777777" w:rsidR="00C66B88" w:rsidRDefault="0050153B" w:rsidP="00C66B88">
      <w:pPr>
        <w:spacing w:after="120"/>
        <w:rPr>
          <w:b/>
        </w:rPr>
      </w:pPr>
      <w:r>
        <w:rPr>
          <w:b/>
        </w:rPr>
        <w:t>This template is to assist in d</w:t>
      </w:r>
      <w:r w:rsidR="00DD4E8F">
        <w:rPr>
          <w:b/>
        </w:rPr>
        <w:t>eveloping your research idea into a study p</w:t>
      </w:r>
      <w:r w:rsidR="00C66B88" w:rsidRPr="009C4FA4">
        <w:rPr>
          <w:b/>
        </w:rPr>
        <w:t xml:space="preserve">roposal </w:t>
      </w:r>
    </w:p>
    <w:p w14:paraId="3A0601F5" w14:textId="77777777" w:rsidR="00FC09A8" w:rsidRPr="00FC09A8" w:rsidRDefault="0050153B" w:rsidP="00C66B88">
      <w:pPr>
        <w:spacing w:after="120"/>
        <w:rPr>
          <w:i/>
          <w:sz w:val="24"/>
          <w:szCs w:val="24"/>
        </w:rPr>
      </w:pPr>
      <w:r w:rsidRPr="00FC09A8">
        <w:rPr>
          <w:i/>
          <w:sz w:val="24"/>
          <w:szCs w:val="24"/>
        </w:rPr>
        <w:t xml:space="preserve">For this expression of interest you are only </w:t>
      </w:r>
      <w:r w:rsidRPr="00FC09A8">
        <w:rPr>
          <w:i/>
          <w:sz w:val="24"/>
          <w:szCs w:val="24"/>
          <w:u w:val="single"/>
        </w:rPr>
        <w:t>required</w:t>
      </w:r>
      <w:r w:rsidRPr="00FC09A8">
        <w:rPr>
          <w:i/>
          <w:sz w:val="24"/>
          <w:szCs w:val="24"/>
        </w:rPr>
        <w:t xml:space="preserve"> to complete PART A of this template. </w:t>
      </w:r>
    </w:p>
    <w:p w14:paraId="1385E647" w14:textId="7B810765" w:rsidR="00501237" w:rsidRDefault="001B0F48" w:rsidP="00C66B88">
      <w:pPr>
        <w:spacing w:after="120"/>
      </w:pPr>
      <w:r>
        <w:t>I</w:t>
      </w:r>
      <w:r w:rsidR="0050153B">
        <w:t xml:space="preserve">f you can </w:t>
      </w:r>
      <w:r w:rsidR="00FC09A8">
        <w:t xml:space="preserve">think about and/or complete other parts of this template it will </w:t>
      </w:r>
      <w:r w:rsidR="00756C96">
        <w:t xml:space="preserve">help </w:t>
      </w:r>
      <w:proofErr w:type="spellStart"/>
      <w:r w:rsidR="00756C96">
        <w:t>summarise</w:t>
      </w:r>
      <w:proofErr w:type="spellEnd"/>
      <w:r w:rsidR="00756C96">
        <w:t xml:space="preserve"> your research idea </w:t>
      </w:r>
      <w:r w:rsidR="000879E1">
        <w:t xml:space="preserve">and </w:t>
      </w:r>
      <w:r w:rsidR="00FC09A8">
        <w:t xml:space="preserve">the </w:t>
      </w:r>
      <w:r w:rsidR="000879E1">
        <w:t xml:space="preserve">proposed study design </w:t>
      </w:r>
      <w:r w:rsidR="00756C96">
        <w:t xml:space="preserve">for the </w:t>
      </w:r>
      <w:r w:rsidR="00FC09A8">
        <w:t>session, should your project be selected for the workshop.</w:t>
      </w:r>
    </w:p>
    <w:p w14:paraId="12DFF635" w14:textId="77777777" w:rsidR="00DD4E8F" w:rsidRDefault="00501237" w:rsidP="00C66B88">
      <w:pPr>
        <w:spacing w:after="120"/>
      </w:pPr>
      <w:r>
        <w:t>At this early stage, you are not expected to be able to answer all the trigger questions listed, but they may help you i</w:t>
      </w:r>
      <w:r w:rsidR="00756C96">
        <w:t>d</w:t>
      </w:r>
      <w:r w:rsidR="002557F9">
        <w:t xml:space="preserve">entify points </w:t>
      </w:r>
      <w:r>
        <w:t>for discussion</w:t>
      </w:r>
      <w:r w:rsidR="00756C96">
        <w:t xml:space="preserve"> to help you develop your research question and plan</w:t>
      </w:r>
      <w:r w:rsidR="006075F2">
        <w:t>.</w:t>
      </w:r>
      <w:r w:rsidR="002557F9">
        <w:t xml:space="preserve"> </w:t>
      </w:r>
    </w:p>
    <w:p w14:paraId="34F4FC83" w14:textId="77777777" w:rsidR="00501237" w:rsidRPr="00DD4E8F" w:rsidRDefault="00501237" w:rsidP="00C66B88">
      <w:pPr>
        <w:spacing w:after="1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7130"/>
      </w:tblGrid>
      <w:tr w:rsidR="00C66B88" w14:paraId="3CE86BC6" w14:textId="77777777" w:rsidTr="00B6635E"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587FC57" w14:textId="77777777" w:rsidR="00C66B88" w:rsidRDefault="00C66B88" w:rsidP="00DA177B">
            <w:pPr>
              <w:spacing w:after="120"/>
            </w:pPr>
            <w:r>
              <w:t>PART  A  The research idea</w:t>
            </w:r>
          </w:p>
        </w:tc>
      </w:tr>
      <w:tr w:rsidR="00C66B88" w14:paraId="484C0B21" w14:textId="77777777" w:rsidTr="00B6635E"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3B7B606C" w14:textId="2E7E8208" w:rsidR="00C66B88" w:rsidRPr="0050153B" w:rsidRDefault="00C66B88" w:rsidP="00DA177B">
            <w:pPr>
              <w:spacing w:after="120"/>
              <w:rPr>
                <w:b/>
              </w:rPr>
            </w:pPr>
            <w:r w:rsidRPr="0050153B">
              <w:rPr>
                <w:b/>
              </w:rPr>
              <w:t>Title</w:t>
            </w:r>
          </w:p>
          <w:p w14:paraId="6082CFFA" w14:textId="67C43FD3" w:rsidR="0094472A" w:rsidRPr="00B6635E" w:rsidRDefault="00A91B83" w:rsidP="00B6635E">
            <w:pPr>
              <w:spacing w:after="120" w:line="276" w:lineRule="auto"/>
              <w:ind w:right="-4649"/>
            </w:pPr>
            <w:r w:rsidRPr="0050153B">
              <w:t>Draft research question</w:t>
            </w:r>
          </w:p>
          <w:p w14:paraId="2F231EE4" w14:textId="77777777" w:rsidR="00C66B88" w:rsidRPr="0050153B" w:rsidRDefault="00C66B88" w:rsidP="00DA177B">
            <w:pPr>
              <w:spacing w:after="120"/>
            </w:pPr>
          </w:p>
        </w:tc>
        <w:tc>
          <w:tcPr>
            <w:tcW w:w="7130" w:type="dxa"/>
            <w:tcBorders>
              <w:top w:val="single" w:sz="4" w:space="0" w:color="auto"/>
              <w:bottom w:val="single" w:sz="4" w:space="0" w:color="auto"/>
            </w:tcBorders>
          </w:tcPr>
          <w:p w14:paraId="7164EFAF" w14:textId="77777777" w:rsidR="00C66B88" w:rsidRPr="0050153B" w:rsidRDefault="00C66B88" w:rsidP="00DA177B">
            <w:pPr>
              <w:spacing w:after="120"/>
            </w:pPr>
          </w:p>
        </w:tc>
      </w:tr>
      <w:tr w:rsidR="0016282D" w14:paraId="4CA08E14" w14:textId="77777777" w:rsidTr="00B6635E"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53C2E3" w14:textId="74AB0E0C" w:rsidR="0016282D" w:rsidRPr="0050153B" w:rsidRDefault="0016282D" w:rsidP="00DA177B">
            <w:pPr>
              <w:spacing w:after="120"/>
              <w:rPr>
                <w:b/>
              </w:rPr>
            </w:pPr>
            <w:r w:rsidRPr="0050153B">
              <w:rPr>
                <w:b/>
              </w:rPr>
              <w:t>Background &amp; rationale</w:t>
            </w:r>
          </w:p>
          <w:p w14:paraId="30684666" w14:textId="77777777" w:rsidR="0016282D" w:rsidRPr="0050153B" w:rsidRDefault="0016282D" w:rsidP="00DA177B">
            <w:pPr>
              <w:spacing w:after="120"/>
            </w:pPr>
          </w:p>
          <w:p w14:paraId="41379AB4" w14:textId="4843C2FB" w:rsidR="00620A20" w:rsidRPr="00B6635E" w:rsidRDefault="0016282D" w:rsidP="00DA177B">
            <w:pPr>
              <w:spacing w:after="120" w:line="276" w:lineRule="auto"/>
            </w:pPr>
            <w:r w:rsidRPr="0050153B">
              <w:t>What is t</w:t>
            </w:r>
            <w:r w:rsidR="006075F2" w:rsidRPr="0050153B">
              <w:t xml:space="preserve">he </w:t>
            </w:r>
            <w:r w:rsidR="00501237" w:rsidRPr="0050153B">
              <w:t xml:space="preserve">condition/topic and motivating </w:t>
            </w:r>
            <w:r w:rsidR="006075F2" w:rsidRPr="0050153B">
              <w:t>problem</w:t>
            </w:r>
            <w:r w:rsidR="004E58F4" w:rsidRPr="0050153B">
              <w:t>?</w:t>
            </w:r>
          </w:p>
          <w:p w14:paraId="55689C3F" w14:textId="0887AF5E" w:rsidR="0016282D" w:rsidRDefault="0016282D" w:rsidP="00DA177B">
            <w:pPr>
              <w:spacing w:after="120"/>
              <w:rPr>
                <w:i/>
              </w:rPr>
            </w:pPr>
          </w:p>
          <w:p w14:paraId="293F04AA" w14:textId="77777777" w:rsidR="0016282D" w:rsidRPr="0050153B" w:rsidRDefault="00501237" w:rsidP="00DA177B">
            <w:pPr>
              <w:spacing w:after="120"/>
            </w:pPr>
            <w:r w:rsidRPr="0050153B">
              <w:t>What information is available to estimate h</w:t>
            </w:r>
            <w:r w:rsidR="0016282D" w:rsidRPr="0050153B">
              <w:t xml:space="preserve">ow common </w:t>
            </w:r>
            <w:r w:rsidRPr="0050153B">
              <w:t>this condition or problem is</w:t>
            </w:r>
            <w:r w:rsidR="0016282D" w:rsidRPr="0050153B">
              <w:t>?</w:t>
            </w:r>
          </w:p>
          <w:p w14:paraId="0502B222" w14:textId="77777777" w:rsidR="00664FD0" w:rsidRPr="00B6635E" w:rsidRDefault="00664FD0" w:rsidP="00DA177B">
            <w:pPr>
              <w:spacing w:after="120" w:line="276" w:lineRule="auto"/>
            </w:pPr>
          </w:p>
          <w:p w14:paraId="0A5A8694" w14:textId="77777777" w:rsidR="0016282D" w:rsidRPr="0050153B" w:rsidRDefault="0016282D" w:rsidP="00DA177B">
            <w:pPr>
              <w:spacing w:after="120"/>
            </w:pPr>
            <w:r w:rsidRPr="0050153B">
              <w:t xml:space="preserve">What impact </w:t>
            </w:r>
            <w:r w:rsidR="00501237" w:rsidRPr="0050153B">
              <w:t xml:space="preserve">does it have </w:t>
            </w:r>
            <w:r w:rsidRPr="0050153B">
              <w:t>on health outcomes? O</w:t>
            </w:r>
            <w:r w:rsidR="00501237" w:rsidRPr="0050153B">
              <w:t>r o</w:t>
            </w:r>
            <w:r w:rsidRPr="0050153B">
              <w:t>ther outcomes</w:t>
            </w:r>
            <w:r w:rsidR="00501237" w:rsidRPr="0050153B">
              <w:t xml:space="preserve"> </w:t>
            </w:r>
            <w:proofErr w:type="spellStart"/>
            <w:r w:rsidR="00501237" w:rsidRPr="0050153B">
              <w:t>eg</w:t>
            </w:r>
            <w:proofErr w:type="spellEnd"/>
            <w:r w:rsidR="00501237" w:rsidRPr="0050153B">
              <w:t xml:space="preserve">. </w:t>
            </w:r>
            <w:proofErr w:type="gramStart"/>
            <w:r w:rsidR="00501237" w:rsidRPr="0050153B">
              <w:t>cost</w:t>
            </w:r>
            <w:proofErr w:type="gramEnd"/>
            <w:r w:rsidRPr="0050153B">
              <w:t>?</w:t>
            </w:r>
          </w:p>
          <w:p w14:paraId="672FD71D" w14:textId="2782AF35" w:rsidR="00620A20" w:rsidRPr="00B6635E" w:rsidRDefault="00620A20" w:rsidP="00DA177B">
            <w:pPr>
              <w:spacing w:after="120" w:line="276" w:lineRule="auto"/>
            </w:pPr>
          </w:p>
          <w:p w14:paraId="4F97A309" w14:textId="72F149AF" w:rsidR="00664FD0" w:rsidRPr="00B6635E" w:rsidRDefault="004E58F4">
            <w:pPr>
              <w:spacing w:after="120" w:line="276" w:lineRule="auto"/>
            </w:pPr>
            <w:r w:rsidRPr="0050153B">
              <w:t xml:space="preserve">What is current </w:t>
            </w:r>
            <w:r w:rsidR="00501237" w:rsidRPr="0050153B">
              <w:t xml:space="preserve">standard </w:t>
            </w:r>
            <w:r w:rsidRPr="0050153B">
              <w:t>practice for this problem?</w:t>
            </w:r>
          </w:p>
          <w:p w14:paraId="3ED5FDB0" w14:textId="77777777" w:rsidR="00501237" w:rsidRPr="0050153B" w:rsidRDefault="00501237" w:rsidP="00DA177B">
            <w:pPr>
              <w:spacing w:after="120"/>
            </w:pPr>
          </w:p>
          <w:p w14:paraId="32722D58" w14:textId="77777777" w:rsidR="00501237" w:rsidRPr="0050153B" w:rsidRDefault="00501237" w:rsidP="00DA177B">
            <w:pPr>
              <w:spacing w:after="120"/>
            </w:pPr>
            <w:r w:rsidRPr="0050153B">
              <w:t xml:space="preserve">What </w:t>
            </w:r>
            <w:r w:rsidR="002F069F" w:rsidRPr="0050153B">
              <w:t>is the best available published evidence to address this problem?</w:t>
            </w:r>
          </w:p>
          <w:p w14:paraId="476018B4" w14:textId="77777777" w:rsidR="0016282D" w:rsidRPr="0050153B" w:rsidRDefault="0016282D" w:rsidP="00DA177B">
            <w:pPr>
              <w:spacing w:after="120"/>
            </w:pPr>
          </w:p>
        </w:tc>
      </w:tr>
      <w:tr w:rsidR="002F069F" w14:paraId="1089DCD1" w14:textId="77777777" w:rsidTr="00B6635E"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776331" w14:textId="77777777" w:rsidR="002F069F" w:rsidRPr="0050153B" w:rsidRDefault="002F069F" w:rsidP="00DA177B">
            <w:pPr>
              <w:spacing w:after="120"/>
              <w:rPr>
                <w:b/>
              </w:rPr>
            </w:pPr>
            <w:r w:rsidRPr="0050153B">
              <w:rPr>
                <w:b/>
              </w:rPr>
              <w:t>Study aim</w:t>
            </w:r>
          </w:p>
          <w:p w14:paraId="6D25250A" w14:textId="77777777" w:rsidR="002F069F" w:rsidRPr="0050153B" w:rsidRDefault="002F069F" w:rsidP="002F069F">
            <w:pPr>
              <w:spacing w:after="120"/>
            </w:pPr>
            <w:r w:rsidRPr="0050153B">
              <w:t>What is the evidence gap this study will attempt to address?</w:t>
            </w:r>
          </w:p>
          <w:p w14:paraId="450AF375" w14:textId="08980C49" w:rsidR="002F069F" w:rsidRPr="00B6635E" w:rsidRDefault="002F069F" w:rsidP="00DA177B">
            <w:pPr>
              <w:spacing w:after="120" w:line="276" w:lineRule="auto"/>
            </w:pPr>
          </w:p>
          <w:p w14:paraId="502AAF09" w14:textId="77777777" w:rsidR="002F069F" w:rsidRPr="0050153B" w:rsidRDefault="002F069F" w:rsidP="00DA177B">
            <w:pPr>
              <w:spacing w:after="120"/>
            </w:pPr>
          </w:p>
        </w:tc>
      </w:tr>
      <w:tr w:rsidR="00C66B88" w14:paraId="24598FC8" w14:textId="77777777" w:rsidTr="00B6635E"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13E8EAA9" w14:textId="77777777" w:rsidR="00C66B88" w:rsidRPr="002F069F" w:rsidRDefault="00C66B88" w:rsidP="00DA177B">
            <w:pPr>
              <w:spacing w:after="120"/>
              <w:rPr>
                <w:b/>
              </w:rPr>
            </w:pPr>
            <w:r w:rsidRPr="0050153B">
              <w:rPr>
                <w:b/>
              </w:rPr>
              <w:lastRenderedPageBreak/>
              <w:t>Hypothesis</w:t>
            </w:r>
          </w:p>
          <w:p w14:paraId="697F19BA" w14:textId="2685AB7E" w:rsidR="00C66B88" w:rsidRDefault="00C66B88" w:rsidP="00DA177B">
            <w:pPr>
              <w:spacing w:after="120"/>
            </w:pPr>
          </w:p>
          <w:p w14:paraId="4C0AE796" w14:textId="77777777" w:rsidR="00C66B88" w:rsidRDefault="00C66B88" w:rsidP="00DA177B">
            <w:pPr>
              <w:spacing w:after="120"/>
            </w:pPr>
          </w:p>
          <w:p w14:paraId="5963385D" w14:textId="77777777" w:rsidR="00C66B88" w:rsidRPr="009C4FA4" w:rsidRDefault="00C66B88" w:rsidP="00DA177B">
            <w:pPr>
              <w:spacing w:after="120"/>
            </w:pPr>
          </w:p>
        </w:tc>
        <w:tc>
          <w:tcPr>
            <w:tcW w:w="7130" w:type="dxa"/>
            <w:tcBorders>
              <w:top w:val="single" w:sz="4" w:space="0" w:color="auto"/>
              <w:bottom w:val="single" w:sz="4" w:space="0" w:color="auto"/>
            </w:tcBorders>
          </w:tcPr>
          <w:p w14:paraId="4E761D94" w14:textId="77777777" w:rsidR="00C66B88" w:rsidRDefault="00C66B88" w:rsidP="00DA177B">
            <w:pPr>
              <w:spacing w:after="120"/>
            </w:pPr>
          </w:p>
        </w:tc>
      </w:tr>
    </w:tbl>
    <w:p w14:paraId="1AEDBD68" w14:textId="77777777" w:rsidR="00FC09A8" w:rsidRDefault="00FC09A8" w:rsidP="00C66B88"/>
    <w:p w14:paraId="2D87F8C7" w14:textId="77777777" w:rsidR="00A900F3" w:rsidRPr="00A900F3" w:rsidRDefault="00FC09A8" w:rsidP="00FC09A8">
      <w:pPr>
        <w:jc w:val="center"/>
        <w:rPr>
          <w:b/>
          <w:sz w:val="28"/>
          <w:szCs w:val="28"/>
        </w:rPr>
      </w:pPr>
      <w:r w:rsidRPr="00A900F3">
        <w:rPr>
          <w:b/>
          <w:sz w:val="28"/>
          <w:szCs w:val="28"/>
        </w:rPr>
        <w:t>Parts B-D should be thought about and answers attempted prior to the workshop.</w:t>
      </w:r>
    </w:p>
    <w:p w14:paraId="30C00119" w14:textId="77777777" w:rsidR="00B6635E" w:rsidRDefault="00A900F3" w:rsidP="00FC09A8">
      <w:pPr>
        <w:jc w:val="center"/>
        <w:rPr>
          <w:b/>
          <w:sz w:val="28"/>
          <w:szCs w:val="28"/>
        </w:rPr>
      </w:pPr>
      <w:r w:rsidRPr="00A900F3">
        <w:rPr>
          <w:b/>
          <w:sz w:val="28"/>
          <w:szCs w:val="28"/>
        </w:rPr>
        <w:t>Much of these sections will be worked through in the Workshop.</w:t>
      </w:r>
    </w:p>
    <w:p w14:paraId="545FB465" w14:textId="50F6E1C4" w:rsidR="00C66B88" w:rsidRPr="00FC09A8" w:rsidRDefault="00C66B88" w:rsidP="00FC09A8">
      <w:pPr>
        <w:jc w:val="center"/>
        <w:rPr>
          <w:b/>
        </w:rPr>
      </w:pPr>
      <w:r w:rsidRPr="00FC09A8">
        <w:rPr>
          <w:b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66B88" w14:paraId="58B2D5C2" w14:textId="77777777" w:rsidTr="00DA177B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26DC887" w14:textId="77777777" w:rsidR="00C66B88" w:rsidRDefault="00C66B88" w:rsidP="00DA177B">
            <w:pPr>
              <w:spacing w:after="120"/>
            </w:pPr>
            <w:r>
              <w:lastRenderedPageBreak/>
              <w:t>PART  B The research design</w:t>
            </w:r>
          </w:p>
        </w:tc>
      </w:tr>
      <w:tr w:rsidR="002F069F" w14:paraId="7A82700F" w14:textId="77777777" w:rsidTr="0036253C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5FBF50D6" w14:textId="77777777" w:rsidR="004F74D4" w:rsidRDefault="004F74D4" w:rsidP="004F74D4">
            <w:pPr>
              <w:spacing w:after="120"/>
            </w:pPr>
            <w:r w:rsidRPr="004F74D4">
              <w:rPr>
                <w:b/>
              </w:rPr>
              <w:t>P</w:t>
            </w:r>
            <w:r w:rsidR="002F069F" w:rsidRPr="004F74D4">
              <w:rPr>
                <w:b/>
              </w:rPr>
              <w:t>opulation</w:t>
            </w:r>
          </w:p>
          <w:p w14:paraId="498D0805" w14:textId="2005AC9F" w:rsidR="002F069F" w:rsidRDefault="001B0F48" w:rsidP="004F74D4">
            <w:pPr>
              <w:pStyle w:val="ListParagraph"/>
              <w:numPr>
                <w:ilvl w:val="0"/>
                <w:numId w:val="5"/>
              </w:numPr>
              <w:spacing w:after="120"/>
            </w:pPr>
            <w:r>
              <w:t>W</w:t>
            </w:r>
            <w:r w:rsidR="002F069F">
              <w:t>ho will be eligible</w:t>
            </w:r>
            <w:r w:rsidR="009901A5">
              <w:t xml:space="preserve"> for the study?</w:t>
            </w:r>
          </w:p>
          <w:p w14:paraId="42797F55" w14:textId="2B99CF2F" w:rsidR="002F069F" w:rsidRDefault="002F069F" w:rsidP="00DA177B">
            <w:pPr>
              <w:spacing w:after="120"/>
            </w:pPr>
          </w:p>
          <w:p w14:paraId="4A16BFB6" w14:textId="77777777" w:rsidR="004F74D4" w:rsidRDefault="002F069F" w:rsidP="004F74D4">
            <w:pPr>
              <w:spacing w:after="120"/>
            </w:pPr>
            <w:r w:rsidRPr="004F74D4">
              <w:rPr>
                <w:b/>
              </w:rPr>
              <w:t>Setting</w:t>
            </w:r>
            <w:r w:rsidR="009901A5">
              <w:rPr>
                <w:b/>
              </w:rPr>
              <w:t>/Data sources</w:t>
            </w:r>
          </w:p>
          <w:p w14:paraId="65C58F2B" w14:textId="77777777" w:rsidR="002F069F" w:rsidRDefault="004F74D4" w:rsidP="004F74D4">
            <w:pPr>
              <w:pStyle w:val="ListParagraph"/>
              <w:numPr>
                <w:ilvl w:val="0"/>
                <w:numId w:val="5"/>
              </w:numPr>
              <w:spacing w:after="120"/>
            </w:pPr>
            <w:r>
              <w:t>W</w:t>
            </w:r>
            <w:r w:rsidR="002F069F">
              <w:t>here will the study be conducted</w:t>
            </w:r>
            <w:r>
              <w:t>?</w:t>
            </w:r>
          </w:p>
          <w:p w14:paraId="67124D98" w14:textId="77777777" w:rsidR="002F069F" w:rsidRPr="002F069F" w:rsidRDefault="009901A5" w:rsidP="00DA177B">
            <w:pPr>
              <w:spacing w:after="120"/>
              <w:rPr>
                <w:i/>
              </w:rPr>
            </w:pPr>
            <w:r>
              <w:rPr>
                <w:i/>
              </w:rPr>
              <w:t>o</w:t>
            </w:r>
            <w:r w:rsidR="002F069F" w:rsidRPr="002F069F">
              <w:rPr>
                <w:i/>
              </w:rPr>
              <w:t xml:space="preserve">r </w:t>
            </w:r>
          </w:p>
          <w:p w14:paraId="4437AC6A" w14:textId="77777777" w:rsidR="002F069F" w:rsidRDefault="002F069F" w:rsidP="000665C9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What </w:t>
            </w:r>
            <w:r w:rsidRPr="009901A5">
              <w:t>data sources</w:t>
            </w:r>
            <w:r>
              <w:t xml:space="preserve"> will be used</w:t>
            </w:r>
            <w:r w:rsidR="004F74D4">
              <w:t>?</w:t>
            </w:r>
            <w:r>
              <w:t xml:space="preserve">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. </w:t>
            </w:r>
            <w:r w:rsidR="004F74D4">
              <w:t>existing</w:t>
            </w:r>
            <w:r>
              <w:t xml:space="preserve"> database</w:t>
            </w:r>
          </w:p>
          <w:p w14:paraId="26DE4370" w14:textId="77777777" w:rsidR="002F069F" w:rsidRDefault="002F069F" w:rsidP="00DA177B">
            <w:pPr>
              <w:spacing w:after="120"/>
            </w:pPr>
          </w:p>
          <w:p w14:paraId="37CDECDD" w14:textId="77777777" w:rsidR="000665C9" w:rsidRDefault="000665C9" w:rsidP="00DA177B">
            <w:pPr>
              <w:spacing w:after="120"/>
            </w:pPr>
          </w:p>
          <w:p w14:paraId="7204B791" w14:textId="77777777" w:rsidR="004F74D4" w:rsidRPr="004F74D4" w:rsidRDefault="004F74D4" w:rsidP="004F74D4">
            <w:pPr>
              <w:pBdr>
                <w:top w:val="single" w:sz="4" w:space="1" w:color="auto"/>
              </w:pBdr>
              <w:spacing w:after="120"/>
              <w:rPr>
                <w:b/>
              </w:rPr>
            </w:pPr>
            <w:r w:rsidRPr="004F74D4">
              <w:rPr>
                <w:b/>
              </w:rPr>
              <w:t>Intervention/Exposure/Comparator</w:t>
            </w:r>
          </w:p>
          <w:p w14:paraId="3A033B59" w14:textId="77777777" w:rsidR="000665C9" w:rsidRDefault="000665C9" w:rsidP="000665C9">
            <w:pPr>
              <w:pBdr>
                <w:top w:val="single" w:sz="4" w:space="1" w:color="auto"/>
              </w:pBdr>
              <w:spacing w:after="120"/>
            </w:pPr>
            <w:r>
              <w:t xml:space="preserve">For studies about </w:t>
            </w:r>
            <w:proofErr w:type="spellStart"/>
            <w:r>
              <w:t>aetiology</w:t>
            </w:r>
            <w:proofErr w:type="spellEnd"/>
            <w:r>
              <w:t xml:space="preserve">, intervention effectiveness or prognosis: </w:t>
            </w:r>
          </w:p>
          <w:p w14:paraId="2908A0F9" w14:textId="77777777" w:rsidR="002F069F" w:rsidRDefault="000665C9" w:rsidP="000665C9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What study </w:t>
            </w:r>
            <w:r w:rsidRPr="004F74D4">
              <w:t>intervention or exposure</w:t>
            </w:r>
            <w:r w:rsidRPr="000665C9">
              <w:rPr>
                <w:i/>
              </w:rPr>
              <w:t xml:space="preserve"> </w:t>
            </w:r>
            <w:r w:rsidR="00F658DC">
              <w:t>are you investigating</w:t>
            </w:r>
            <w:r>
              <w:t>?</w:t>
            </w:r>
          </w:p>
          <w:p w14:paraId="4B14298D" w14:textId="77777777" w:rsidR="000665C9" w:rsidRDefault="000665C9" w:rsidP="00DA177B">
            <w:pPr>
              <w:spacing w:after="120"/>
            </w:pPr>
          </w:p>
          <w:p w14:paraId="5F8AEFCC" w14:textId="77777777" w:rsidR="000665C9" w:rsidRDefault="000665C9" w:rsidP="00DA177B">
            <w:pPr>
              <w:spacing w:after="120"/>
            </w:pPr>
          </w:p>
          <w:p w14:paraId="701E3C53" w14:textId="77777777" w:rsidR="000665C9" w:rsidRDefault="000665C9" w:rsidP="000665C9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Will </w:t>
            </w:r>
            <w:r w:rsidR="00F658DC">
              <w:t xml:space="preserve">you include </w:t>
            </w:r>
            <w:r>
              <w:t xml:space="preserve">a </w:t>
            </w:r>
            <w:r w:rsidRPr="004F74D4">
              <w:t>comparator</w:t>
            </w:r>
            <w:r>
              <w:t xml:space="preserve"> group?</w:t>
            </w:r>
          </w:p>
          <w:p w14:paraId="52FD267A" w14:textId="77777777" w:rsidR="000665C9" w:rsidRDefault="000665C9" w:rsidP="000665C9">
            <w:pPr>
              <w:pStyle w:val="ListParagraph"/>
            </w:pPr>
          </w:p>
          <w:p w14:paraId="54B9E691" w14:textId="77777777" w:rsidR="000665C9" w:rsidRDefault="000665C9" w:rsidP="000665C9">
            <w:pPr>
              <w:spacing w:after="120"/>
            </w:pPr>
          </w:p>
          <w:p w14:paraId="7ACF371E" w14:textId="77777777" w:rsidR="000665C9" w:rsidRDefault="000665C9" w:rsidP="000665C9">
            <w:pPr>
              <w:spacing w:after="120"/>
            </w:pPr>
          </w:p>
        </w:tc>
      </w:tr>
      <w:tr w:rsidR="000665C9" w14:paraId="2E65AE8B" w14:textId="77777777" w:rsidTr="002B4534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7911DA85" w14:textId="77777777" w:rsidR="000879E1" w:rsidRPr="000879E1" w:rsidRDefault="000879E1" w:rsidP="000879E1">
            <w:pPr>
              <w:spacing w:after="120"/>
              <w:rPr>
                <w:b/>
              </w:rPr>
            </w:pPr>
            <w:r w:rsidRPr="000879E1">
              <w:rPr>
                <w:b/>
              </w:rPr>
              <w:t>Study outcomes</w:t>
            </w:r>
          </w:p>
          <w:p w14:paraId="3CF90FE3" w14:textId="77777777" w:rsidR="000665C9" w:rsidRPr="009C4FA4" w:rsidRDefault="000665C9" w:rsidP="000665C9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What </w:t>
            </w:r>
            <w:r w:rsidRPr="004F74D4">
              <w:t>outcomes</w:t>
            </w:r>
            <w:r>
              <w:rPr>
                <w:i/>
              </w:rPr>
              <w:t xml:space="preserve"> </w:t>
            </w:r>
            <w:r w:rsidRPr="000665C9">
              <w:t xml:space="preserve">will </w:t>
            </w:r>
            <w:r w:rsidR="00F658DC">
              <w:t>you measure</w:t>
            </w:r>
            <w:r>
              <w:rPr>
                <w:i/>
              </w:rPr>
              <w:t xml:space="preserve"> </w:t>
            </w:r>
            <w:r w:rsidRPr="000665C9">
              <w:t>to address the study question</w:t>
            </w:r>
            <w:r w:rsidR="000879E1">
              <w:t>?</w:t>
            </w:r>
          </w:p>
          <w:p w14:paraId="39E33CC6" w14:textId="77777777" w:rsidR="000665C9" w:rsidRPr="004F74D4" w:rsidRDefault="000665C9" w:rsidP="00DA177B">
            <w:pPr>
              <w:spacing w:after="120"/>
              <w:rPr>
                <w:i/>
              </w:rPr>
            </w:pPr>
            <w:r>
              <w:t xml:space="preserve">  </w:t>
            </w:r>
            <w:r w:rsidRPr="004F74D4">
              <w:rPr>
                <w:i/>
              </w:rPr>
              <w:t xml:space="preserve">Primary </w:t>
            </w:r>
            <w:r w:rsidR="004F74D4">
              <w:rPr>
                <w:i/>
              </w:rPr>
              <w:t>outcome</w:t>
            </w:r>
          </w:p>
          <w:p w14:paraId="5D9F5271" w14:textId="77777777" w:rsidR="000665C9" w:rsidRPr="009C4FA4" w:rsidRDefault="000665C9" w:rsidP="00DA177B">
            <w:pPr>
              <w:spacing w:after="120"/>
            </w:pPr>
          </w:p>
          <w:p w14:paraId="442AA313" w14:textId="77777777" w:rsidR="000665C9" w:rsidRPr="004F74D4" w:rsidRDefault="000665C9" w:rsidP="00DA177B">
            <w:pPr>
              <w:spacing w:after="120"/>
              <w:rPr>
                <w:i/>
              </w:rPr>
            </w:pPr>
            <w:r w:rsidRPr="004F74D4">
              <w:rPr>
                <w:i/>
              </w:rPr>
              <w:t>Secondary</w:t>
            </w:r>
            <w:r w:rsidR="004F74D4" w:rsidRPr="004F74D4">
              <w:rPr>
                <w:i/>
              </w:rPr>
              <w:t xml:space="preserve"> outcomes</w:t>
            </w:r>
          </w:p>
          <w:p w14:paraId="32BEEA91" w14:textId="77777777" w:rsidR="000665C9" w:rsidRDefault="000665C9" w:rsidP="00DA177B">
            <w:pPr>
              <w:spacing w:after="120"/>
            </w:pPr>
          </w:p>
          <w:p w14:paraId="61398E45" w14:textId="77777777" w:rsidR="000665C9" w:rsidRDefault="00F658DC" w:rsidP="004F74D4">
            <w:pPr>
              <w:pStyle w:val="ListParagraph"/>
              <w:numPr>
                <w:ilvl w:val="0"/>
                <w:numId w:val="4"/>
              </w:numPr>
              <w:spacing w:after="120"/>
            </w:pPr>
            <w:r>
              <w:t>At w</w:t>
            </w:r>
            <w:r w:rsidR="004F74D4">
              <w:t>hat time point</w:t>
            </w:r>
            <w:r>
              <w:t>/s</w:t>
            </w:r>
            <w:r w:rsidR="004F74D4">
              <w:t xml:space="preserve"> will </w:t>
            </w:r>
            <w:r>
              <w:t xml:space="preserve">you measure </w:t>
            </w:r>
            <w:r w:rsidR="004F74D4">
              <w:t>these outcomes?</w:t>
            </w:r>
          </w:p>
          <w:p w14:paraId="7813E5D9" w14:textId="77777777" w:rsidR="004F74D4" w:rsidRDefault="004F74D4" w:rsidP="004F74D4">
            <w:pPr>
              <w:spacing w:after="120"/>
            </w:pPr>
          </w:p>
        </w:tc>
      </w:tr>
      <w:tr w:rsidR="000665C9" w14:paraId="4500CC10" w14:textId="77777777" w:rsidTr="00A82322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0DE5D5F4" w14:textId="77777777" w:rsidR="000665C9" w:rsidRDefault="000665C9" w:rsidP="000665C9">
            <w:pPr>
              <w:pStyle w:val="ListParagraph"/>
              <w:numPr>
                <w:ilvl w:val="0"/>
                <w:numId w:val="3"/>
              </w:numPr>
              <w:spacing w:after="120"/>
            </w:pPr>
            <w:r>
              <w:t>What is the s</w:t>
            </w:r>
            <w:r w:rsidRPr="009C4FA4">
              <w:t>tudy design</w:t>
            </w:r>
            <w:r>
              <w:t xml:space="preserve"> label?</w:t>
            </w:r>
          </w:p>
          <w:p w14:paraId="454DA1BF" w14:textId="77777777" w:rsidR="000665C9" w:rsidRDefault="000665C9" w:rsidP="000665C9">
            <w:pPr>
              <w:pStyle w:val="ListParagraph"/>
              <w:spacing w:after="120"/>
            </w:pPr>
            <w:proofErr w:type="spellStart"/>
            <w:r>
              <w:t>Eg</w:t>
            </w:r>
            <w:proofErr w:type="spellEnd"/>
            <w:r>
              <w:t xml:space="preserve">. case series, retrospective cohort study, prospective cohort study, case control study, </w:t>
            </w:r>
            <w:r w:rsidR="004F74D4">
              <w:t xml:space="preserve">phase I clinical trial, phase II clinical trial, </w:t>
            </w:r>
            <w:r>
              <w:t>n</w:t>
            </w:r>
            <w:r w:rsidR="004F74D4">
              <w:t>on-</w:t>
            </w:r>
            <w:proofErr w:type="spellStart"/>
            <w:r w:rsidR="004F74D4">
              <w:t>randomised</w:t>
            </w:r>
            <w:proofErr w:type="spellEnd"/>
            <w:r w:rsidR="004F74D4">
              <w:t xml:space="preserve"> controlled trial, </w:t>
            </w:r>
            <w:r>
              <w:t>randomized controlled trial</w:t>
            </w:r>
            <w:r w:rsidR="004F74D4">
              <w:t xml:space="preserve"> (phase III clinical trial)</w:t>
            </w:r>
            <w:r>
              <w:t xml:space="preserve">, </w:t>
            </w:r>
          </w:p>
          <w:p w14:paraId="4E42E764" w14:textId="77777777" w:rsidR="000665C9" w:rsidRDefault="000665C9" w:rsidP="00DA177B">
            <w:pPr>
              <w:spacing w:after="120"/>
            </w:pPr>
          </w:p>
          <w:p w14:paraId="77B3BA58" w14:textId="77777777" w:rsidR="000665C9" w:rsidRDefault="000665C9" w:rsidP="00DA177B">
            <w:pPr>
              <w:spacing w:after="120"/>
            </w:pPr>
          </w:p>
        </w:tc>
      </w:tr>
    </w:tbl>
    <w:p w14:paraId="4AA152A9" w14:textId="77777777" w:rsidR="00C66B88" w:rsidRDefault="00C66B88" w:rsidP="00C66B8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6B88" w14:paraId="02C72B1F" w14:textId="77777777" w:rsidTr="00DA177B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9ECF6DC" w14:textId="77777777" w:rsidR="00C66B88" w:rsidRDefault="00C66B88" w:rsidP="00DA177B">
            <w:pPr>
              <w:spacing w:after="120"/>
            </w:pPr>
            <w:r>
              <w:lastRenderedPageBreak/>
              <w:t>PART  C  The research plan</w:t>
            </w:r>
          </w:p>
        </w:tc>
      </w:tr>
      <w:tr w:rsidR="000879E1" w14:paraId="500F2698" w14:textId="77777777" w:rsidTr="000879E1">
        <w:trPr>
          <w:trHeight w:val="1020"/>
        </w:trPr>
        <w:tc>
          <w:tcPr>
            <w:tcW w:w="9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DE588" w14:textId="77777777" w:rsidR="000879E1" w:rsidRDefault="000879E1" w:rsidP="00DA177B">
            <w:pPr>
              <w:spacing w:after="120"/>
            </w:pPr>
          </w:p>
          <w:p w14:paraId="4EEB5EC3" w14:textId="77777777" w:rsidR="000879E1" w:rsidRPr="000879E1" w:rsidRDefault="000879E1" w:rsidP="00DA177B">
            <w:pPr>
              <w:spacing w:after="120"/>
              <w:rPr>
                <w:b/>
              </w:rPr>
            </w:pPr>
            <w:r w:rsidRPr="000879E1">
              <w:rPr>
                <w:b/>
              </w:rPr>
              <w:t>A checklist for developing your research plan</w:t>
            </w:r>
          </w:p>
          <w:p w14:paraId="369F2CD7" w14:textId="77777777" w:rsidR="000879E1" w:rsidRDefault="000879E1" w:rsidP="00DA177B">
            <w:pPr>
              <w:spacing w:after="120"/>
            </w:pPr>
          </w:p>
          <w:p w14:paraId="13881152" w14:textId="77777777" w:rsidR="000879E1" w:rsidRDefault="000879E1" w:rsidP="00DA177B">
            <w:pPr>
              <w:spacing w:after="120"/>
            </w:pPr>
            <w:r>
              <w:t>Definition of intervention/exposure</w:t>
            </w:r>
          </w:p>
          <w:p w14:paraId="660D28C4" w14:textId="77777777" w:rsidR="000879E1" w:rsidRDefault="000879E1" w:rsidP="00DA177B">
            <w:pPr>
              <w:spacing w:after="120"/>
            </w:pPr>
          </w:p>
          <w:p w14:paraId="21E1C6F7" w14:textId="77777777" w:rsidR="000879E1" w:rsidRDefault="000879E1" w:rsidP="000879E1">
            <w:pPr>
              <w:spacing w:after="120"/>
            </w:pPr>
            <w:r w:rsidRPr="009C4FA4">
              <w:t>Study procedures</w:t>
            </w:r>
            <w:r>
              <w:t xml:space="preserve"> to:</w:t>
            </w:r>
          </w:p>
          <w:p w14:paraId="6D9AAA73" w14:textId="77777777" w:rsidR="000879E1" w:rsidRDefault="000879E1" w:rsidP="000879E1">
            <w:pPr>
              <w:pStyle w:val="ListParagraph"/>
              <w:numPr>
                <w:ilvl w:val="0"/>
                <w:numId w:val="3"/>
              </w:numPr>
              <w:spacing w:after="120"/>
            </w:pPr>
            <w:r>
              <w:t>recruit patients</w:t>
            </w:r>
          </w:p>
          <w:p w14:paraId="6189EADF" w14:textId="77777777" w:rsidR="000879E1" w:rsidRDefault="000879E1" w:rsidP="000879E1">
            <w:pPr>
              <w:pStyle w:val="ListParagraph"/>
              <w:numPr>
                <w:ilvl w:val="0"/>
                <w:numId w:val="3"/>
              </w:numPr>
              <w:spacing w:after="120"/>
            </w:pPr>
            <w:r>
              <w:t xml:space="preserve">implement intervention/measure exposure </w:t>
            </w:r>
          </w:p>
          <w:p w14:paraId="030458D6" w14:textId="77777777" w:rsidR="000879E1" w:rsidRDefault="000879E1" w:rsidP="000879E1">
            <w:pPr>
              <w:pStyle w:val="ListParagraph"/>
              <w:numPr>
                <w:ilvl w:val="0"/>
                <w:numId w:val="3"/>
              </w:numPr>
              <w:spacing w:after="120"/>
            </w:pPr>
            <w:r>
              <w:t>collect data: patient characteristics and outcomes</w:t>
            </w:r>
          </w:p>
          <w:p w14:paraId="58D0CBD4" w14:textId="77777777" w:rsidR="000879E1" w:rsidRDefault="000879E1" w:rsidP="00DA177B">
            <w:pPr>
              <w:spacing w:after="120"/>
            </w:pPr>
          </w:p>
          <w:p w14:paraId="5D2865CC" w14:textId="77777777" w:rsidR="000879E1" w:rsidRDefault="000879E1" w:rsidP="00DA177B">
            <w:pPr>
              <w:spacing w:after="120"/>
            </w:pPr>
            <w:r>
              <w:t>Analysis plan</w:t>
            </w:r>
          </w:p>
          <w:p w14:paraId="71D63586" w14:textId="14BC1E11" w:rsidR="000879E1" w:rsidRDefault="001B0F48" w:rsidP="000879E1">
            <w:pPr>
              <w:pStyle w:val="ListParagraph"/>
              <w:numPr>
                <w:ilvl w:val="0"/>
                <w:numId w:val="6"/>
              </w:numPr>
              <w:spacing w:after="120"/>
            </w:pPr>
            <w:r>
              <w:t>H</w:t>
            </w:r>
            <w:r w:rsidR="000879E1">
              <w:t xml:space="preserve">ow will you </w:t>
            </w:r>
            <w:proofErr w:type="spellStart"/>
            <w:r w:rsidR="000879E1">
              <w:t>summarise</w:t>
            </w:r>
            <w:proofErr w:type="spellEnd"/>
            <w:r w:rsidR="000879E1">
              <w:t xml:space="preserve"> patient characteristics and study outcomes?</w:t>
            </w:r>
          </w:p>
          <w:p w14:paraId="41D03D88" w14:textId="77777777" w:rsidR="000879E1" w:rsidRDefault="000879E1" w:rsidP="000879E1">
            <w:pPr>
              <w:pStyle w:val="ListParagraph"/>
              <w:numPr>
                <w:ilvl w:val="0"/>
                <w:numId w:val="6"/>
              </w:numPr>
              <w:spacing w:after="120"/>
            </w:pPr>
            <w:r>
              <w:t>How will you analyze study outcomes to answer research question?</w:t>
            </w:r>
          </w:p>
          <w:p w14:paraId="6CD55AF4" w14:textId="77777777" w:rsidR="000879E1" w:rsidRDefault="000879E1" w:rsidP="000879E1">
            <w:pPr>
              <w:pStyle w:val="ListParagraph"/>
              <w:numPr>
                <w:ilvl w:val="0"/>
                <w:numId w:val="6"/>
              </w:numPr>
              <w:spacing w:after="120"/>
            </w:pPr>
            <w:r>
              <w:t>How many patients do you expect to recruit? Is this number adequate for your planned analysis?</w:t>
            </w:r>
          </w:p>
        </w:tc>
      </w:tr>
      <w:tr w:rsidR="000879E1" w14:paraId="429971C4" w14:textId="77777777" w:rsidTr="009E71A4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70487B0B" w14:textId="77777777" w:rsidR="000879E1" w:rsidRPr="009C4FA4" w:rsidRDefault="000879E1" w:rsidP="00DA177B">
            <w:pPr>
              <w:spacing w:after="120"/>
            </w:pPr>
            <w:r w:rsidRPr="009C4FA4">
              <w:t>Ethical considerations</w:t>
            </w:r>
          </w:p>
          <w:p w14:paraId="27A54F6E" w14:textId="77777777" w:rsidR="000879E1" w:rsidRDefault="009901A5" w:rsidP="00DA177B">
            <w:pPr>
              <w:pStyle w:val="ListParagraph"/>
              <w:numPr>
                <w:ilvl w:val="0"/>
                <w:numId w:val="7"/>
              </w:numPr>
              <w:spacing w:after="120"/>
            </w:pPr>
            <w:r>
              <w:t xml:space="preserve">What is the </w:t>
            </w:r>
            <w:r w:rsidR="000879E1" w:rsidRPr="009C4FA4">
              <w:t>risk of harm</w:t>
            </w:r>
            <w:r>
              <w:t xml:space="preserve"> for patients?</w:t>
            </w:r>
          </w:p>
          <w:p w14:paraId="0BE50150" w14:textId="0FDA1E89" w:rsidR="000879E1" w:rsidRDefault="001B0F48" w:rsidP="00DA177B">
            <w:pPr>
              <w:pStyle w:val="ListParagraph"/>
              <w:numPr>
                <w:ilvl w:val="0"/>
                <w:numId w:val="7"/>
              </w:numPr>
              <w:spacing w:after="120"/>
            </w:pPr>
            <w:r>
              <w:t>H</w:t>
            </w:r>
            <w:r w:rsidR="000879E1">
              <w:t xml:space="preserve">ow will you be able </w:t>
            </w:r>
            <w:r w:rsidR="009901A5">
              <w:t xml:space="preserve">to protect patient </w:t>
            </w:r>
            <w:r w:rsidR="000879E1" w:rsidRPr="009C4FA4">
              <w:t>confidentiality</w:t>
            </w:r>
            <w:r w:rsidR="009901A5">
              <w:t>?</w:t>
            </w:r>
          </w:p>
          <w:p w14:paraId="6B6FFF13" w14:textId="77777777" w:rsidR="000879E1" w:rsidRDefault="000879E1" w:rsidP="00DA177B">
            <w:pPr>
              <w:spacing w:after="120"/>
            </w:pPr>
          </w:p>
        </w:tc>
      </w:tr>
      <w:tr w:rsidR="009901A5" w14:paraId="4EE3C479" w14:textId="77777777" w:rsidTr="000026B8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E3B68" w14:textId="77777777" w:rsidR="009901A5" w:rsidRDefault="009901A5" w:rsidP="00DA177B">
            <w:pPr>
              <w:spacing w:after="120"/>
            </w:pPr>
            <w:r>
              <w:t>Innovation/Significance</w:t>
            </w:r>
          </w:p>
          <w:p w14:paraId="1E29B809" w14:textId="77777777" w:rsidR="009901A5" w:rsidRDefault="009901A5" w:rsidP="009901A5">
            <w:pPr>
              <w:pStyle w:val="ListParagraph"/>
              <w:numPr>
                <w:ilvl w:val="0"/>
                <w:numId w:val="8"/>
              </w:numPr>
              <w:spacing w:after="120"/>
            </w:pPr>
            <w:r>
              <w:t>How could the study results help address the motivating problem?</w:t>
            </w:r>
          </w:p>
          <w:p w14:paraId="4185EE09" w14:textId="77777777" w:rsidR="009901A5" w:rsidRDefault="009901A5" w:rsidP="009901A5">
            <w:pPr>
              <w:pStyle w:val="ListParagraph"/>
              <w:numPr>
                <w:ilvl w:val="0"/>
                <w:numId w:val="8"/>
              </w:numPr>
              <w:spacing w:after="120"/>
            </w:pPr>
            <w:r>
              <w:t>To what extent could the results be applied to other populations/settings?</w:t>
            </w:r>
          </w:p>
          <w:p w14:paraId="4A09B506" w14:textId="77777777" w:rsidR="009901A5" w:rsidRDefault="009901A5" w:rsidP="00DA177B">
            <w:pPr>
              <w:spacing w:after="120"/>
            </w:pPr>
          </w:p>
          <w:p w14:paraId="71727447" w14:textId="77777777" w:rsidR="009901A5" w:rsidRDefault="009901A5" w:rsidP="00DA177B">
            <w:pPr>
              <w:spacing w:after="120"/>
            </w:pPr>
          </w:p>
        </w:tc>
      </w:tr>
    </w:tbl>
    <w:p w14:paraId="12F53964" w14:textId="77777777" w:rsidR="00C66B88" w:rsidRDefault="00C66B88" w:rsidP="00C66B8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6178"/>
      </w:tblGrid>
      <w:tr w:rsidR="00C66B88" w14:paraId="0509A20E" w14:textId="77777777" w:rsidTr="001A6AD4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4A7663A" w14:textId="77777777" w:rsidR="00C66B88" w:rsidRDefault="00C66B88" w:rsidP="009901A5">
            <w:pPr>
              <w:spacing w:after="120"/>
            </w:pPr>
            <w:r>
              <w:lastRenderedPageBreak/>
              <w:t xml:space="preserve">PART D  </w:t>
            </w:r>
            <w:r w:rsidR="009901A5">
              <w:t>Managing your project and identifying</w:t>
            </w:r>
            <w:r>
              <w:t xml:space="preserve"> support required</w:t>
            </w:r>
          </w:p>
        </w:tc>
      </w:tr>
      <w:tr w:rsidR="009901A5" w14:paraId="48DD9A25" w14:textId="77777777" w:rsidTr="0025350B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AA48A" w14:textId="77777777" w:rsidR="009901A5" w:rsidRPr="000879E1" w:rsidRDefault="009901A5" w:rsidP="00F658DC">
            <w:pPr>
              <w:spacing w:before="120" w:after="120"/>
              <w:rPr>
                <w:b/>
              </w:rPr>
            </w:pPr>
            <w:r w:rsidRPr="000879E1">
              <w:rPr>
                <w:b/>
              </w:rPr>
              <w:t xml:space="preserve">A checklist for </w:t>
            </w:r>
            <w:r>
              <w:rPr>
                <w:b/>
              </w:rPr>
              <w:t>managing your project and identifying support</w:t>
            </w:r>
          </w:p>
          <w:p w14:paraId="10A7177B" w14:textId="77777777" w:rsidR="00F658DC" w:rsidRDefault="00F658DC" w:rsidP="00F658DC">
            <w:pPr>
              <w:spacing w:before="120" w:after="120"/>
              <w:rPr>
                <w:b/>
              </w:rPr>
            </w:pPr>
          </w:p>
          <w:p w14:paraId="753C78E3" w14:textId="77777777" w:rsidR="009901A5" w:rsidRPr="00F658DC" w:rsidRDefault="00F658DC" w:rsidP="00F658DC">
            <w:pPr>
              <w:spacing w:before="120" w:after="120"/>
              <w:rPr>
                <w:b/>
              </w:rPr>
            </w:pPr>
            <w:r w:rsidRPr="00F658DC">
              <w:rPr>
                <w:b/>
              </w:rPr>
              <w:t>Study f</w:t>
            </w:r>
            <w:r w:rsidR="009901A5" w:rsidRPr="00F658DC">
              <w:rPr>
                <w:b/>
              </w:rPr>
              <w:t>easibility</w:t>
            </w:r>
          </w:p>
          <w:p w14:paraId="2BF686F1" w14:textId="77777777" w:rsidR="00F658DC" w:rsidRDefault="00F658DC" w:rsidP="00F658DC">
            <w:pPr>
              <w:spacing w:before="120" w:after="120"/>
            </w:pPr>
            <w:r>
              <w:t>What staff and equipment will be needed for:</w:t>
            </w:r>
          </w:p>
          <w:p w14:paraId="2BA38360" w14:textId="77777777" w:rsidR="00F658DC" w:rsidRDefault="00F658DC" w:rsidP="00F658DC">
            <w:pPr>
              <w:pStyle w:val="ListParagraph"/>
              <w:numPr>
                <w:ilvl w:val="0"/>
                <w:numId w:val="9"/>
              </w:numPr>
              <w:spacing w:before="120" w:after="120"/>
            </w:pPr>
            <w:r>
              <w:t>Staff collaboration/recruitment</w:t>
            </w:r>
          </w:p>
          <w:p w14:paraId="3AF3B9B7" w14:textId="77777777" w:rsidR="00F658DC" w:rsidRDefault="00F658DC" w:rsidP="00F658DC">
            <w:pPr>
              <w:pStyle w:val="ListParagraph"/>
              <w:numPr>
                <w:ilvl w:val="0"/>
                <w:numId w:val="9"/>
              </w:numPr>
              <w:spacing w:before="120" w:after="120"/>
            </w:pPr>
            <w:r>
              <w:t>Writing up study protocol , ethics application, grant application</w:t>
            </w:r>
          </w:p>
          <w:p w14:paraId="33287208" w14:textId="77777777" w:rsidR="00F658DC" w:rsidRDefault="00F658DC" w:rsidP="00F658DC">
            <w:pPr>
              <w:pStyle w:val="ListParagraph"/>
              <w:numPr>
                <w:ilvl w:val="0"/>
                <w:numId w:val="9"/>
              </w:numPr>
              <w:spacing w:before="120" w:after="120"/>
            </w:pPr>
            <w:r>
              <w:t>Patient recruitment</w:t>
            </w:r>
          </w:p>
          <w:p w14:paraId="31AB5A80" w14:textId="77777777" w:rsidR="00F658DC" w:rsidRDefault="00F658DC" w:rsidP="00F658DC">
            <w:pPr>
              <w:pStyle w:val="ListParagraph"/>
              <w:numPr>
                <w:ilvl w:val="0"/>
                <w:numId w:val="9"/>
              </w:numPr>
              <w:spacing w:before="120" w:after="120"/>
            </w:pPr>
            <w:r>
              <w:t>Data collection</w:t>
            </w:r>
          </w:p>
          <w:p w14:paraId="15BB9FD1" w14:textId="77777777" w:rsidR="00F658DC" w:rsidRDefault="00F658DC" w:rsidP="00F658DC">
            <w:pPr>
              <w:pStyle w:val="ListParagraph"/>
              <w:numPr>
                <w:ilvl w:val="0"/>
                <w:numId w:val="9"/>
              </w:numPr>
              <w:spacing w:before="120" w:after="120"/>
            </w:pPr>
            <w:r>
              <w:t>Data entry, checking and filing</w:t>
            </w:r>
          </w:p>
          <w:p w14:paraId="59EEDB0F" w14:textId="77777777" w:rsidR="00F658DC" w:rsidRDefault="00F658DC" w:rsidP="00F658DC">
            <w:pPr>
              <w:pStyle w:val="ListParagraph"/>
              <w:numPr>
                <w:ilvl w:val="0"/>
                <w:numId w:val="9"/>
              </w:numPr>
              <w:spacing w:before="120" w:after="120"/>
            </w:pPr>
            <w:r>
              <w:t>Data analysis</w:t>
            </w:r>
          </w:p>
          <w:p w14:paraId="3B56A8E3" w14:textId="77777777" w:rsidR="009901A5" w:rsidRDefault="00F658DC" w:rsidP="00F658DC">
            <w:pPr>
              <w:pStyle w:val="ListParagraph"/>
              <w:numPr>
                <w:ilvl w:val="0"/>
                <w:numId w:val="9"/>
              </w:numPr>
              <w:spacing w:before="120" w:after="120"/>
            </w:pPr>
            <w:r>
              <w:t xml:space="preserve">Study management </w:t>
            </w:r>
          </w:p>
          <w:p w14:paraId="0699EF86" w14:textId="77777777" w:rsidR="00F658DC" w:rsidRDefault="00F658DC" w:rsidP="00F658DC">
            <w:pPr>
              <w:spacing w:before="120" w:after="120"/>
            </w:pPr>
          </w:p>
          <w:p w14:paraId="5A86A019" w14:textId="77777777" w:rsidR="00F658DC" w:rsidRDefault="00F658DC" w:rsidP="00F658DC">
            <w:pPr>
              <w:pBdr>
                <w:top w:val="single" w:sz="4" w:space="1" w:color="auto"/>
              </w:pBdr>
              <w:spacing w:before="120" w:after="120"/>
              <w:rPr>
                <w:b/>
              </w:rPr>
            </w:pPr>
            <w:r w:rsidRPr="00F658DC">
              <w:rPr>
                <w:b/>
              </w:rPr>
              <w:t>Timelines</w:t>
            </w:r>
          </w:p>
          <w:p w14:paraId="79B8D6AA" w14:textId="77777777" w:rsidR="00F658DC" w:rsidRDefault="00F658DC" w:rsidP="00F658DC">
            <w:pPr>
              <w:pBdr>
                <w:top w:val="single" w:sz="4" w:space="1" w:color="auto"/>
              </w:pBdr>
              <w:spacing w:before="120" w:after="120"/>
              <w:rPr>
                <w:b/>
              </w:rPr>
            </w:pPr>
          </w:p>
          <w:p w14:paraId="43103410" w14:textId="77777777" w:rsidR="00F658DC" w:rsidRPr="00F658DC" w:rsidRDefault="00F658DC" w:rsidP="00F658DC">
            <w:pPr>
              <w:pBdr>
                <w:top w:val="single" w:sz="4" w:space="1" w:color="auto"/>
              </w:pBdr>
              <w:spacing w:before="120" w:after="120"/>
              <w:rPr>
                <w:b/>
              </w:rPr>
            </w:pPr>
          </w:p>
          <w:p w14:paraId="5FAA30D6" w14:textId="77777777" w:rsidR="009901A5" w:rsidRDefault="009901A5" w:rsidP="00F658DC">
            <w:pPr>
              <w:spacing w:before="120" w:after="120"/>
            </w:pPr>
          </w:p>
          <w:p w14:paraId="1F207895" w14:textId="77777777" w:rsidR="00F658DC" w:rsidRDefault="00F658DC" w:rsidP="00F658DC">
            <w:pPr>
              <w:pBdr>
                <w:top w:val="single" w:sz="4" w:space="1" w:color="auto"/>
              </w:pBdr>
              <w:spacing w:before="120" w:after="120"/>
              <w:rPr>
                <w:b/>
              </w:rPr>
            </w:pPr>
            <w:r w:rsidRPr="00F658DC">
              <w:rPr>
                <w:b/>
              </w:rPr>
              <w:t>Budget</w:t>
            </w:r>
          </w:p>
          <w:p w14:paraId="3BBEA2C1" w14:textId="77777777" w:rsidR="00F658DC" w:rsidRDefault="00F658DC" w:rsidP="00F658DC">
            <w:pPr>
              <w:pBdr>
                <w:top w:val="single" w:sz="4" w:space="1" w:color="auto"/>
              </w:pBdr>
              <w:spacing w:before="120" w:after="120"/>
              <w:rPr>
                <w:b/>
              </w:rPr>
            </w:pPr>
          </w:p>
          <w:p w14:paraId="1B76898D" w14:textId="77777777" w:rsidR="00F658DC" w:rsidRPr="00F658DC" w:rsidRDefault="00F658DC" w:rsidP="00F658DC">
            <w:pPr>
              <w:spacing w:before="120" w:after="120"/>
              <w:rPr>
                <w:b/>
              </w:rPr>
            </w:pPr>
          </w:p>
          <w:p w14:paraId="2D87ABFB" w14:textId="77777777" w:rsidR="009901A5" w:rsidRDefault="009901A5" w:rsidP="00F658DC">
            <w:pPr>
              <w:spacing w:before="120" w:after="120"/>
            </w:pPr>
          </w:p>
        </w:tc>
      </w:tr>
      <w:tr w:rsidR="00C66B88" w14:paraId="7DEED753" w14:textId="77777777" w:rsidTr="00DA177B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F4EBC" w14:textId="77777777" w:rsidR="00C66B88" w:rsidRPr="00F658DC" w:rsidRDefault="00C66B88" w:rsidP="00DA177B">
            <w:pPr>
              <w:spacing w:after="120"/>
              <w:rPr>
                <w:b/>
              </w:rPr>
            </w:pPr>
            <w:r w:rsidRPr="00F658DC">
              <w:rPr>
                <w:b/>
              </w:rPr>
              <w:t>Potential funding sources</w:t>
            </w:r>
          </w:p>
          <w:p w14:paraId="612C8592" w14:textId="77777777" w:rsidR="00C66B88" w:rsidRDefault="00C66B88" w:rsidP="00DA177B">
            <w:pPr>
              <w:spacing w:after="120"/>
            </w:pPr>
          </w:p>
          <w:p w14:paraId="040D14E0" w14:textId="77777777" w:rsidR="00F658DC" w:rsidRDefault="00F658DC" w:rsidP="00DA177B">
            <w:pPr>
              <w:spacing w:after="120"/>
            </w:pPr>
          </w:p>
          <w:p w14:paraId="04E678E5" w14:textId="77777777" w:rsidR="00C66B88" w:rsidRPr="009C4FA4" w:rsidRDefault="00C66B88" w:rsidP="00DA177B">
            <w:pPr>
              <w:spacing w:after="120"/>
            </w:pP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8A06B" w14:textId="77777777" w:rsidR="00C66B88" w:rsidRDefault="00C66B88" w:rsidP="00DA177B">
            <w:pPr>
              <w:spacing w:after="120"/>
            </w:pPr>
          </w:p>
        </w:tc>
      </w:tr>
      <w:tr w:rsidR="00C66B88" w14:paraId="419E69F5" w14:textId="77777777" w:rsidTr="00DA177B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77CAB" w14:textId="77777777" w:rsidR="00C66B88" w:rsidRPr="00F658DC" w:rsidRDefault="00C66B88" w:rsidP="00DA177B">
            <w:pPr>
              <w:spacing w:after="120"/>
              <w:rPr>
                <w:b/>
              </w:rPr>
            </w:pPr>
            <w:r w:rsidRPr="00F658DC">
              <w:rPr>
                <w:b/>
              </w:rPr>
              <w:t>Potential collaborators</w:t>
            </w:r>
          </w:p>
          <w:p w14:paraId="56068D27" w14:textId="77777777" w:rsidR="00C66B88" w:rsidRDefault="00C66B88" w:rsidP="00DA177B">
            <w:pPr>
              <w:spacing w:after="120"/>
            </w:pPr>
          </w:p>
          <w:p w14:paraId="5461F39F" w14:textId="77777777" w:rsidR="00C66B88" w:rsidRDefault="00C66B88" w:rsidP="00DA177B">
            <w:pPr>
              <w:spacing w:after="120"/>
            </w:pPr>
          </w:p>
          <w:p w14:paraId="4CCC0E87" w14:textId="77777777" w:rsidR="00C66B88" w:rsidRPr="009C4FA4" w:rsidRDefault="00C66B88" w:rsidP="00DA177B">
            <w:pPr>
              <w:spacing w:after="120"/>
            </w:pP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61CDF" w14:textId="77777777" w:rsidR="00C66B88" w:rsidRDefault="00C66B88" w:rsidP="00DA177B">
            <w:pPr>
              <w:spacing w:after="120"/>
            </w:pPr>
          </w:p>
        </w:tc>
      </w:tr>
      <w:tr w:rsidR="00C66B88" w14:paraId="71166F86" w14:textId="77777777" w:rsidTr="00DA177B"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3B8C3" w14:textId="77777777" w:rsidR="00C66B88" w:rsidRPr="00F658DC" w:rsidRDefault="00C66B88" w:rsidP="00DA177B">
            <w:pPr>
              <w:spacing w:after="120"/>
              <w:rPr>
                <w:b/>
              </w:rPr>
            </w:pPr>
            <w:r w:rsidRPr="00F658DC">
              <w:rPr>
                <w:b/>
              </w:rPr>
              <w:t>Additional support required</w:t>
            </w:r>
          </w:p>
          <w:p w14:paraId="27E40C19" w14:textId="77777777" w:rsidR="00C66B88" w:rsidRDefault="00C66B88" w:rsidP="00DA177B">
            <w:pPr>
              <w:spacing w:after="120"/>
            </w:pPr>
          </w:p>
          <w:p w14:paraId="72B0ED47" w14:textId="77777777" w:rsidR="00C66B88" w:rsidRDefault="00C66B88" w:rsidP="00DA177B">
            <w:pPr>
              <w:spacing w:after="120"/>
            </w:pPr>
          </w:p>
          <w:p w14:paraId="088BA09A" w14:textId="77777777" w:rsidR="00C66B88" w:rsidRPr="009C4FA4" w:rsidRDefault="00C66B88" w:rsidP="00DA177B">
            <w:pPr>
              <w:spacing w:after="120"/>
            </w:pP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CE552" w14:textId="77777777" w:rsidR="00C66B88" w:rsidRDefault="00C66B88" w:rsidP="00DA177B">
            <w:pPr>
              <w:spacing w:after="120"/>
            </w:pPr>
          </w:p>
        </w:tc>
      </w:tr>
    </w:tbl>
    <w:p w14:paraId="04C167E3" w14:textId="44601C62" w:rsidR="00F77808" w:rsidRDefault="00F77808" w:rsidP="001F646F">
      <w:pPr>
        <w:spacing w:after="120"/>
      </w:pPr>
    </w:p>
    <w:sectPr w:rsidR="00F77808" w:rsidSect="00B6635E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410F9" w14:textId="77777777" w:rsidR="005D144B" w:rsidRDefault="005D144B" w:rsidP="005D144B">
      <w:pPr>
        <w:spacing w:after="0" w:line="240" w:lineRule="auto"/>
      </w:pPr>
      <w:r>
        <w:separator/>
      </w:r>
    </w:p>
  </w:endnote>
  <w:endnote w:type="continuationSeparator" w:id="0">
    <w:p w14:paraId="241B7408" w14:textId="77777777" w:rsidR="005D144B" w:rsidRDefault="005D144B" w:rsidP="005D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590422"/>
      <w:docPartObj>
        <w:docPartGallery w:val="Page Numbers (Bottom of Page)"/>
        <w:docPartUnique/>
      </w:docPartObj>
    </w:sdtPr>
    <w:sdtEndPr/>
    <w:sdtContent>
      <w:p w14:paraId="42240FBC" w14:textId="77777777" w:rsidR="005D144B" w:rsidRDefault="003E01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E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7C8439" w14:textId="77777777" w:rsidR="005D144B" w:rsidRDefault="005D14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93CE8" w14:textId="77777777" w:rsidR="005D144B" w:rsidRDefault="005D144B" w:rsidP="005D144B">
      <w:pPr>
        <w:spacing w:after="0" w:line="240" w:lineRule="auto"/>
      </w:pPr>
      <w:r>
        <w:separator/>
      </w:r>
    </w:p>
  </w:footnote>
  <w:footnote w:type="continuationSeparator" w:id="0">
    <w:p w14:paraId="50EFF099" w14:textId="77777777" w:rsidR="005D144B" w:rsidRDefault="005D144B" w:rsidP="005D1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418EE" w14:textId="0B2191EC" w:rsidR="005D144B" w:rsidRDefault="005D144B" w:rsidP="00F45AFB">
    <w:pPr>
      <w:pStyle w:val="Header"/>
      <w:ind w:left="72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E71A2" w14:textId="3915269E" w:rsidR="00B6635E" w:rsidRPr="00B6635E" w:rsidRDefault="00B6635E" w:rsidP="00B6635E">
    <w:pPr>
      <w:pStyle w:val="Header"/>
    </w:pPr>
    <w:r w:rsidRPr="007D5387">
      <w:rPr>
        <w:noProof/>
        <w:sz w:val="24"/>
        <w:szCs w:val="24"/>
        <w:lang w:val="en-AU" w:eastAsia="en-AU"/>
      </w:rPr>
      <w:drawing>
        <wp:anchor distT="0" distB="0" distL="114300" distR="114300" simplePos="0" relativeHeight="251659264" behindDoc="1" locked="0" layoutInCell="1" allowOverlap="1" wp14:anchorId="7B775097" wp14:editId="2B5B9EDA">
          <wp:simplePos x="0" y="0"/>
          <wp:positionH relativeFrom="column">
            <wp:posOffset>-457835</wp:posOffset>
          </wp:positionH>
          <wp:positionV relativeFrom="paragraph">
            <wp:posOffset>357505</wp:posOffset>
          </wp:positionV>
          <wp:extent cx="3133725" cy="819150"/>
          <wp:effectExtent l="0" t="0" r="0" b="0"/>
          <wp:wrapThrough wrapText="bothSides">
            <wp:wrapPolygon edited="0">
              <wp:start x="0" y="0"/>
              <wp:lineTo x="0" y="20763"/>
              <wp:lineTo x="21359" y="20763"/>
              <wp:lineTo x="2135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22D"/>
    <w:multiLevelType w:val="hybridMultilevel"/>
    <w:tmpl w:val="895AE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53025"/>
    <w:multiLevelType w:val="hybridMultilevel"/>
    <w:tmpl w:val="3BDA7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77D5A"/>
    <w:multiLevelType w:val="hybridMultilevel"/>
    <w:tmpl w:val="7E481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47CAC"/>
    <w:multiLevelType w:val="hybridMultilevel"/>
    <w:tmpl w:val="6532C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E6049"/>
    <w:multiLevelType w:val="hybridMultilevel"/>
    <w:tmpl w:val="962EF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74EAB"/>
    <w:multiLevelType w:val="hybridMultilevel"/>
    <w:tmpl w:val="77683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A4B6B"/>
    <w:multiLevelType w:val="hybridMultilevel"/>
    <w:tmpl w:val="D58C1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414D6"/>
    <w:multiLevelType w:val="hybridMultilevel"/>
    <w:tmpl w:val="F4AC2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35971"/>
    <w:multiLevelType w:val="hybridMultilevel"/>
    <w:tmpl w:val="50E23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">
    <w15:presenceInfo w15:providerId="Windows Live" w15:userId="8500c1fd644b96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88"/>
    <w:rsid w:val="000665C9"/>
    <w:rsid w:val="000879E1"/>
    <w:rsid w:val="0016282D"/>
    <w:rsid w:val="001B0F48"/>
    <w:rsid w:val="001C3D17"/>
    <w:rsid w:val="001D2C3B"/>
    <w:rsid w:val="001F646F"/>
    <w:rsid w:val="002557F9"/>
    <w:rsid w:val="002F069F"/>
    <w:rsid w:val="003B57DB"/>
    <w:rsid w:val="003E01AE"/>
    <w:rsid w:val="004B1039"/>
    <w:rsid w:val="004E58F4"/>
    <w:rsid w:val="004F74D4"/>
    <w:rsid w:val="00501237"/>
    <w:rsid w:val="0050153B"/>
    <w:rsid w:val="0055607E"/>
    <w:rsid w:val="005B4F76"/>
    <w:rsid w:val="005D144B"/>
    <w:rsid w:val="005F0D10"/>
    <w:rsid w:val="006075F2"/>
    <w:rsid w:val="00620A20"/>
    <w:rsid w:val="00664FD0"/>
    <w:rsid w:val="006C6BCA"/>
    <w:rsid w:val="00756C96"/>
    <w:rsid w:val="0094472A"/>
    <w:rsid w:val="009901A5"/>
    <w:rsid w:val="00A900F3"/>
    <w:rsid w:val="00A91B83"/>
    <w:rsid w:val="00B6635E"/>
    <w:rsid w:val="00BE64B4"/>
    <w:rsid w:val="00C15F06"/>
    <w:rsid w:val="00C66B88"/>
    <w:rsid w:val="00CA7341"/>
    <w:rsid w:val="00D23E83"/>
    <w:rsid w:val="00DD4E8F"/>
    <w:rsid w:val="00DE6E12"/>
    <w:rsid w:val="00EF26BE"/>
    <w:rsid w:val="00F45AFB"/>
    <w:rsid w:val="00F658DC"/>
    <w:rsid w:val="00F77808"/>
    <w:rsid w:val="00FC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D71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1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44B"/>
  </w:style>
  <w:style w:type="paragraph" w:styleId="Footer">
    <w:name w:val="footer"/>
    <w:basedOn w:val="Normal"/>
    <w:link w:val="FooterChar"/>
    <w:uiPriority w:val="99"/>
    <w:unhideWhenUsed/>
    <w:rsid w:val="005D1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44B"/>
  </w:style>
  <w:style w:type="paragraph" w:styleId="BalloonText">
    <w:name w:val="Balloon Text"/>
    <w:basedOn w:val="Normal"/>
    <w:link w:val="BalloonTextChar"/>
    <w:uiPriority w:val="99"/>
    <w:semiHidden/>
    <w:unhideWhenUsed/>
    <w:rsid w:val="00F4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5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1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B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B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B8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1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44B"/>
  </w:style>
  <w:style w:type="paragraph" w:styleId="Footer">
    <w:name w:val="footer"/>
    <w:basedOn w:val="Normal"/>
    <w:link w:val="FooterChar"/>
    <w:uiPriority w:val="99"/>
    <w:unhideWhenUsed/>
    <w:rsid w:val="005D1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44B"/>
  </w:style>
  <w:style w:type="paragraph" w:styleId="BalloonText">
    <w:name w:val="Balloon Text"/>
    <w:basedOn w:val="Normal"/>
    <w:link w:val="BalloonTextChar"/>
    <w:uiPriority w:val="99"/>
    <w:semiHidden/>
    <w:unhideWhenUsed/>
    <w:rsid w:val="00F4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5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1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B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B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B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LocalSupport</dc:creator>
  <cp:lastModifiedBy>Sarah Dennis</cp:lastModifiedBy>
  <cp:revision>3</cp:revision>
  <cp:lastPrinted>2014-10-21T03:51:00Z</cp:lastPrinted>
  <dcterms:created xsi:type="dcterms:W3CDTF">2017-07-31T05:17:00Z</dcterms:created>
  <dcterms:modified xsi:type="dcterms:W3CDTF">2018-03-07T01:30:00Z</dcterms:modified>
</cp:coreProperties>
</file>